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D49D6" w14:textId="77777777" w:rsidR="001151DE" w:rsidRDefault="001151DE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6214FD26" w14:textId="77777777" w:rsidR="001151DE" w:rsidRDefault="001151DE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 w14:textId="77777777" w:rsidR="001151DE" w:rsidRDefault="00AD3811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ԲՆՈՒԹԱԳԻՐ</w:t>
      </w:r>
      <w:r>
        <w:rPr>
          <w:rFonts w:ascii="GHEA Grapalat" w:hAnsi="GHEA Grapalat"/>
          <w:sz w:val="20"/>
          <w:lang w:val="hy-AM"/>
        </w:rPr>
        <w:t xml:space="preserve"> - </w:t>
      </w:r>
      <w:r>
        <w:rPr>
          <w:rFonts w:ascii="GHEA Grapalat" w:hAnsi="GHEA Grapalat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ԺԱՄԱՆԱԿԱՑՈՒՅՑ</w:t>
      </w:r>
      <w:r>
        <w:rPr>
          <w:rFonts w:ascii="GHEA Grapalat" w:hAnsi="GHEA Grapalat"/>
          <w:sz w:val="20"/>
          <w:lang w:val="hy-AM"/>
        </w:rPr>
        <w:t>*</w:t>
      </w:r>
    </w:p>
    <w:p w14:paraId="3ED24537" w14:textId="77777777" w:rsidR="001151DE" w:rsidRDefault="00AD3811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1151DE" w:rsidRPr="00AD3811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1151DE" w:rsidRDefault="00AD38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121A1ABB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Ալավերդի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համայնքի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Օձուն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գյուղ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>, 6-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րդ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փողոց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>, 2-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րդ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նրբանցք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, 1 </w:t>
            </w:r>
            <w:proofErr w:type="gramStart"/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հասցեում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նոր</w:t>
            </w:r>
            <w:proofErr w:type="gramEnd"/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մանկապարտեզի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շենքի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կառուցման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բազմակի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օգտագործման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օրինակելի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նախագծի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լրամշակման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և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տեղակապման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ծառայությունների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ձեռք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</w:rPr>
              <w:t>բերման</w:t>
            </w:r>
          </w:p>
          <w:p w14:paraId="37BA121A" w14:textId="77777777" w:rsidR="001151DE" w:rsidRDefault="001151D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</w:p>
        </w:tc>
      </w:tr>
      <w:tr w:rsidR="001151DE" w:rsidRPr="00AD3811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1151DE" w:rsidRDefault="00AD3811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1151DE" w:rsidRDefault="001151D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50A9C011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>Աշխատանքներն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>ունեն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>ներքոհիշյալ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>տեխնիկական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Cs w:val="22"/>
                <w:lang w:val="af-ZA"/>
              </w:rPr>
              <w:t>բնութագրերը՝</w:t>
            </w:r>
          </w:p>
          <w:p w14:paraId="44A328AE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>Նախատեսվում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>է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>տեղակապել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>տրամադրվող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>տիպային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>մանկապարտեզի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hy-AM" w:eastAsia="ru-RU"/>
              </w:rPr>
              <w:t>նախագիծը։</w:t>
            </w:r>
          </w:p>
          <w:p w14:paraId="4EAEB4A1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Նախագծում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լրացումներ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իրականացնել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հետևյալ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ցանկից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որոնք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բացակայում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>են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>հիմնական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>նախագծում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՝</w:t>
            </w:r>
          </w:p>
          <w:p w14:paraId="538AE04C" w14:textId="77777777" w:rsidR="001151DE" w:rsidRPr="00AD3811" w:rsidRDefault="001151DE">
            <w:pPr>
              <w:spacing w:after="200"/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</w:p>
          <w:p w14:paraId="6778E9AC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Գոյություն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ունեցող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մանկապարտեզի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շենքի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կաթսայատան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քանդման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աշխատանքներ</w:t>
            </w:r>
          </w:p>
          <w:p w14:paraId="27DF2CB9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տեղակապումով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կառուցել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երկհարկ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կառույց</w:t>
            </w:r>
          </w:p>
          <w:p w14:paraId="4EB95E9D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հիմքերը՝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ժապավենաձև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խամքարբետոնե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ե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հիմնային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հեծան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բետոնե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նախապատրաստական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շերտի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վրա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100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հաստության</w:t>
            </w:r>
          </w:p>
          <w:p w14:paraId="5DCEDD53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պատերը՝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տուֆե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բլոկներից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40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հաստությամբ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: </w:t>
            </w:r>
          </w:p>
          <w:p w14:paraId="443D6566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Հատակը՝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կերամիկական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սալիկներ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գրանիտ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վինիլ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լամինատ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բազալտե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սալիկներ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771F9318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Տանիքը՝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hy-AM"/>
              </w:rPr>
              <w:t>թեք</w:t>
            </w:r>
            <w:r>
              <w:rPr>
                <w:rFonts w:ascii="GHEA Grapalat" w:hAnsi="GHEA Grapalat" w:cs="Sylfaen"/>
                <w:sz w:val="20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մետաղական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գունավոր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ցինկապատ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թիթեղ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44D6B486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Պատուհանները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դռները՝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անհատական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պատվերով՝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Եվրոստան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տիպի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ալյումինե</w:t>
            </w:r>
          </w:p>
          <w:p w14:paraId="68C71F1A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Ծածկերը՝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միաձույլ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150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մմ</w:t>
            </w:r>
          </w:p>
          <w:p w14:paraId="682FACDE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Կազմակերպել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ջրահեռացում</w:t>
            </w:r>
          </w:p>
          <w:p w14:paraId="5EC15B5B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Բոլոր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դռների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բացվելու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ուղղությունները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նախատեսել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դեպի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դուրս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որտեղ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բացառությամբ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սանհանգուցային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խոհանոցային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բջիջների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բացառել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շեմի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առկայությունը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ննջասենյակների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խմբային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սենյակների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դահլիճի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աստիճանավանդակների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դռների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լայնությունը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նախատեսել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ոչ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պակաս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1.2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3ADA93FE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Ննջասենյակներից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խմբային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սենյակներից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նախատեսել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ապակենտրոնացված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տարհանման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2-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ելքեր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6E6C3A42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Ննջասենյակներում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խմբային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սենյակներում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դահլիճում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աստիճանավանդակներում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միջանցքներում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նախատեսել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մարտկոցով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ցուցանակներ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4903DEA7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Ելքերի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նախատեսել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հրդեհի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ազդանշանման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ձեռքի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տվիչներ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լուսաձայնային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ազդարարիչներ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34817D11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հանգույցների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հիմնանորոգում՝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պատերի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հատակի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սալիկապատում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ջրամատակարարման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ջրահեռացման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համակարգի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հիմնանորոգում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փոխում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կոյուղու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ներքին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արտաքին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ցանցերի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կառուցում՝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անհրաժեշտ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փորձարկումներով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66A7CB31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Հարդարման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բոլոր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նյութերը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պետք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է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լինեն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էկոլոգիապես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մաքուր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համապատասխանեն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հրդեհային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անվտանգության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սանիտարահիգիենիկ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այլ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գործող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նյութի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ընտրությունը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համաձայնեցնել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պատվիրատուի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հետ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),</w:t>
            </w:r>
          </w:p>
          <w:p w14:paraId="4E2B04B8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Էլեկտրահաղորդագծերի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էլեկտրական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սարքերի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տեղադրում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լուսավորության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ապահովում՝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փոխարինում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լուսադիոդային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(LED)–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լուսատուներով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համաձայն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ՀՀ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կառավարության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2021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հունվարի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21-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N 77-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որոշման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պետության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կարիքների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ապահովման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նպատակով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ձեռք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բերվող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էներգասպառող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արտադրանքների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էներգետիկ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բնութագրերի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»,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աստիճանների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լույսի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ցուցանակների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466EF70E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Անհրաժեշտության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դեպքում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ջեռուցման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համակարգի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նախագծում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ջերմային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ցանցի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իրականացում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կիրառելով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գազի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կոնդենսացիոն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տիպի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կաթսա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(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</w:p>
          <w:p w14:paraId="19476C57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lastRenderedPageBreak/>
              <w:t>Օդափոխության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ներածման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արտածման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համակարգի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նախագծում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ռեկուպերատիվ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համակարգի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ներառմամբ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64140525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Բոլոր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ջեռուցման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մարտկոցների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նախատեսել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թերմոստատ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կարգավորիչ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փականներ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ավտոմատ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ձեռքի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կառավարմամբ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),</w:t>
            </w:r>
          </w:p>
          <w:p w14:paraId="6F16377A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արտաքին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ցանցերի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նախագիծը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մշակելիս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նախատեսել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հրշեջ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հիդրանտ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շենքից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200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շառավղով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բացակայության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դեպքում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)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։</w:t>
            </w:r>
          </w:p>
          <w:p w14:paraId="425B37C2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Համաձայն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ՀՀՇՆ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IV-11.07.01-2006»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ՀՀԿՀ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23-101-2017»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նորմատիվատեխնիկական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փաստաթղթերի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անհրաժեշտ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է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շենքում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ապահովել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մատչելիությունը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սակավաշարժ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անձանց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համար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4076F1CE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Մանկապարտեզի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բակի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բարեկարգում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ասֆալտապատում՝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բացառելով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մթնոլորտային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տեղումների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մակերևութային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ջրերի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ներթափանցումը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շենքի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կոնստրուկտիվ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տարրեր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հիմնատակ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2E274DFE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Շին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աղբի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բարձում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տեղափոխում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,</w:t>
            </w:r>
          </w:p>
          <w:p w14:paraId="6DBFFDCB" w14:textId="77777777" w:rsidR="001151DE" w:rsidRDefault="00AD3811">
            <w:pPr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Նախագծով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նախատեսել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անհրաժեշտ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հիմնավարումով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տարբեր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հատվածների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բարեկարգում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ասֆալտապատում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կանաչապատում՝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ըստ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անհրաժեշտության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ոռոգոման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համակարգ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արտաքին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լուսավորություն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ըստ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անհրաժեշտության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եթե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մասնագիտական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եզրակացությամբ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դրանք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ենթակա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կլինեն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)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արտաքին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հաղորդակցուղիների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կառուցման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քանդման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կամ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վերակառուցման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այլն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էներգետիկ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նշանակության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շինություններ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ենթակայաններ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գազամատակարարման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ջրամատակարման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կոյուղու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ջրահեռացման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ապահովման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սարքեր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սարքավորումներ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)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ըստ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անհրաժեշտության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տեխնիկական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պայմանների՝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ծրագրի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հրաժեշտ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տարածքի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ընդգրկումով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 </w:t>
            </w:r>
          </w:p>
          <w:p w14:paraId="7978491B" w14:textId="77777777" w:rsidR="001151DE" w:rsidRDefault="00AD3811">
            <w:pPr>
              <w:ind w:left="166"/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պահանջվող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բոլոր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սարք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սարքավորումների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գույքի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ներառյալ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սպորտային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)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վերաբերյալ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մասնագրերում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ներառել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մանրամասն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տեխնիկական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բնութագրերը</w:t>
            </w:r>
          </w:p>
          <w:p w14:paraId="16999476" w14:textId="77777777" w:rsidR="001151DE" w:rsidRDefault="00AD3811">
            <w:pPr>
              <w:ind w:left="166"/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Նախագծման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ընթացիկ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աշխատանքները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աշխատանքային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կարգով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համաձայնեցնել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պատվիրատուի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հետ՝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միաժամանակ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ապահովելով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նորմատիվ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պարտադիր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պահանջները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թվում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հաշմանդամների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տեղաշարժի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համար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մատչելի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պայմանների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ապահովման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)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օգտագործելով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արդի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մոտեցումներ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ծագած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բոլոր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հարցերը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քննարկելով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պատվիրատուի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հետ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:</w:t>
            </w:r>
          </w:p>
          <w:p w14:paraId="1CE12BE4" w14:textId="77777777" w:rsidR="001151DE" w:rsidRDefault="00AD3811">
            <w:pPr>
              <w:ind w:left="166"/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Նախագծի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վերաբերյալ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այլ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մանրամասնությունները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պահանջները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կներկայացվեն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պատվիրատուի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նախագծի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էսքիզային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տարբերակի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քննարկման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ժամանակ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:</w:t>
            </w:r>
          </w:p>
          <w:p w14:paraId="055D8613" w14:textId="77777777" w:rsidR="001151DE" w:rsidRDefault="00AD3811">
            <w:pPr>
              <w:ind w:left="166"/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Մանրամասն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կահավորման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նախագիծ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կահավորանքի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մանրամասն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բնութագրերով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մոդելավորմամբ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որը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պետք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է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ներառված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լինի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նախահաշվում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>)</w:t>
            </w:r>
          </w:p>
          <w:p w14:paraId="496C8685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Նախագծողի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շրջակա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միջավայրի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վրա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ազդեցության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ՇՄԱԳ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)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եզրակացության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ձեռքբերում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դրա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անհրաժեշտության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):</w:t>
            </w:r>
          </w:p>
          <w:p w14:paraId="34E7E12A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ընթացքում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օգտվել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կառույցի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հնարավորության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եզրակացությունից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>:</w:t>
            </w:r>
          </w:p>
          <w:p w14:paraId="0C272D1A" w14:textId="77777777" w:rsidR="001151DE" w:rsidRDefault="00AD3811">
            <w:pPr>
              <w:ind w:left="166"/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Նախագծի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վերաբերյալ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այլ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մանրամասնությունները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պահանջներըկներկայացվեն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պատվիրատուի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նախագծի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էսքիզային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տարբերակի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քննարկման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ժամանակ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:</w:t>
            </w:r>
          </w:p>
          <w:p w14:paraId="6BF630F7" w14:textId="77777777" w:rsidR="001151DE" w:rsidRDefault="001151DE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  <w:p w14:paraId="23945950" w14:textId="77777777" w:rsidR="001151DE" w:rsidRDefault="001151DE">
            <w:p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color w:val="FF0000"/>
                <w:sz w:val="20"/>
                <w:szCs w:val="18"/>
                <w:lang w:val="af-ZA"/>
              </w:rPr>
            </w:pPr>
          </w:p>
          <w:p w14:paraId="15FE5263" w14:textId="77777777" w:rsidR="001151DE" w:rsidRDefault="00AD3811">
            <w:p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Անհրաժեշտ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նախագծի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հետ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ներկայացնել՝</w:t>
            </w:r>
          </w:p>
          <w:p w14:paraId="4F141D81" w14:textId="77777777" w:rsidR="001151DE" w:rsidRDefault="00AD3811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նախագծի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պարզ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փորձաքննություն</w:t>
            </w:r>
          </w:p>
          <w:p w14:paraId="305CE2FD" w14:textId="77777777" w:rsidR="001151DE" w:rsidRDefault="00AD3811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գոյություն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ունեցող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մանկապարտեզի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շենքի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տեխնիկական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վիճակի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մասին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Հայաստանի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Հանրապետության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կառավարության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2015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թվականի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մարտի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19-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N 274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որոշմամբ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սահմանված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կարգով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կազմված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եզրակացությունը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>.</w:t>
            </w:r>
          </w:p>
          <w:p w14:paraId="76DB659D" w14:textId="77777777" w:rsidR="001151DE" w:rsidRDefault="00AD3811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ինժեներաերկրաբանական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հետազննությունների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նյութերը</w:t>
            </w:r>
            <w:r w:rsidRPr="00AD3811"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Համաձայն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գործող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նորմերի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պահանջների՝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հորատման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միջոցով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իրականացնել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ինժեներաերկրաբանական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հետազննություն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մանրամասն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եզրակացություն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հորատահանուկի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լաբորատոր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փորձարկման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արդյունքների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որոշել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գրունտների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տեսակները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ինչպես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կարգերը։</w:t>
            </w:r>
          </w:p>
          <w:p w14:paraId="59D62D12" w14:textId="77777777" w:rsidR="001151DE" w:rsidRDefault="00AD3811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Ինժեներաերկրաբանական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հետազննության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հորատման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տեղերի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ընտրությունն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իրականացնել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ճարտարապետի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հանձնարարականով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գեոդեզիական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հանույթի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հատակագծում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նշված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կոորդինատներով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որոնք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հնարավորինս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մոտ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պետք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է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լինեն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կրող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առանցքներին։</w:t>
            </w:r>
          </w:p>
          <w:p w14:paraId="2F48230C" w14:textId="77777777" w:rsidR="001151DE" w:rsidRDefault="00AD3811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Հորատահանուկի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(керн)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համար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ապահովել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պահպանում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նմուշների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համար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նախատեսված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արկղերով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մինչև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հիմքի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ավարտ։Գրունտային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ջրերի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վերաբերյալ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տեղեկատվության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հավաքագրում</w:t>
            </w:r>
          </w:p>
          <w:p w14:paraId="2BFA6485" w14:textId="77777777" w:rsidR="001151DE" w:rsidRDefault="00AD3811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տարածքի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տեղագրագեոդեզիական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և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կադաստրային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հանույթները</w:t>
            </w:r>
            <w:r w:rsidRPr="00AD3811"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Իրականացնել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տարածքի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գեոդեզիական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հանութագրում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հատակագծերի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բնորոշող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կտրվածքների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կազմում՝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մշակում։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Նշել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գոյություն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ունեցող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ինժեներական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ցանցերը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ոչ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համայնքային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պատկանելության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տարածքներն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ու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կառույցները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: 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Հանույթը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համաձայնեցնել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ինժեներական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ցանցերը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շահագործող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այլ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շահագռգիռ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կազմակերպությունների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հետ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:  </w:t>
            </w:r>
          </w:p>
          <w:p w14:paraId="34315F9A" w14:textId="77777777" w:rsidR="001151DE" w:rsidRDefault="00AD3811">
            <w:pPr>
              <w:pStyle w:val="aff6"/>
              <w:spacing w:after="200"/>
              <w:ind w:left="60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Ամրագրել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ներկայացնել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հենանիշերի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(репер)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ցուցակ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0C9B254B" w14:textId="77777777" w:rsidR="001151DE" w:rsidRDefault="00AD3811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հավաքել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անհրաժեշտ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ելակետային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նյութերը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Ուսումնասիրել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գոյություն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ինժեներական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հաղորդակցուղիների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ջրամատակարարում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էլեկտրամատակարարում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գազամատակարարում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կապ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եզրակացություն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հատակագծային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ընտրության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տարբերակներ։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6751BB9D" w14:textId="77777777" w:rsidR="001151DE" w:rsidRDefault="001151DE">
            <w:p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color w:val="FF0000"/>
                <w:sz w:val="20"/>
                <w:szCs w:val="18"/>
                <w:lang w:val="af-ZA"/>
              </w:rPr>
            </w:pPr>
          </w:p>
          <w:p w14:paraId="3788A75D" w14:textId="77777777" w:rsidR="001151DE" w:rsidRDefault="001151DE">
            <w:pPr>
              <w:spacing w:after="200"/>
              <w:contextualSpacing/>
              <w:jc w:val="both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zh-CN"/>
              </w:rPr>
            </w:pPr>
          </w:p>
        </w:tc>
      </w:tr>
      <w:tr w:rsidR="001151DE" w:rsidRPr="00AD3811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1151DE" w:rsidRDefault="00AD3811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1151DE" w:rsidRDefault="00AD3811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1151DE" w:rsidRDefault="00AD3811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Համայնքային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բյուջեի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ծրագիր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</w:p>
          <w:p w14:paraId="3EE619D0" w14:textId="77777777" w:rsidR="001151DE" w:rsidRDefault="00AD3811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1151DE" w:rsidRDefault="00AD3811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առաջադրանք</w:t>
            </w:r>
          </w:p>
          <w:p w14:paraId="6D91EC1B" w14:textId="77777777" w:rsidR="001151DE" w:rsidRDefault="00AD3811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</w:t>
            </w:r>
            <w:r>
              <w:rPr>
                <w:rFonts w:ascii="GHEA Grapalat" w:hAnsi="GHEA Grapalat" w:cs="Sylfaen"/>
                <w:sz w:val="20"/>
                <w:szCs w:val="16"/>
              </w:rPr>
              <w:t>,</w:t>
            </w:r>
          </w:p>
          <w:p w14:paraId="121BA8D8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31-03-2018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Հասարակական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շինություններ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3E0F8D4C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en-US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31-03.04-2022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en-US" w:eastAsia="en-US"/>
              </w:rPr>
              <w:t>Նախադպրոցական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en-US" w:eastAsia="en-US"/>
              </w:rPr>
              <w:t>հաստատությունների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proofErr w:type="gramStart"/>
            <w:r>
              <w:rPr>
                <w:rFonts w:ascii="GHEA Grapalat" w:hAnsi="GHEA Grapalat" w:cs="Sylfaen"/>
                <w:b/>
                <w:sz w:val="20"/>
                <w:szCs w:val="18"/>
                <w:lang w:val="en-US" w:eastAsia="en-US"/>
              </w:rPr>
              <w:t>շենքեր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.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en-US" w:eastAsia="en-US"/>
              </w:rPr>
              <w:t>Նախագծման</w:t>
            </w:r>
            <w:proofErr w:type="gramEnd"/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en-US" w:eastAsia="en-US"/>
              </w:rPr>
              <w:t>նորմեր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»</w:t>
            </w:r>
          </w:p>
          <w:p w14:paraId="1E263ECF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20-06-2014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կառուցվածքների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վերակառուցում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վերականգնում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ուժեղացում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հիմնական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դրույթներ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3C443E27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20.04_«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Երկրաշարժադիմացկուն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շինարարություն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նորմեր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2111256D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31-04-2022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Տանիքներ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տանիքածածկեր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29D59679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24-01-2016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ջերմային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պաշտպանություն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01FA6B90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21-01-2014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շինությունների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հրդեհային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անվտանգություն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7EFD315A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22-03-2017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Արհեստական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լուսավորում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»,</w:t>
            </w:r>
          </w:p>
          <w:p w14:paraId="525B32D2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ՀՀԿՀ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23-101-2017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Բնակչության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սակավաշարժ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խմբերի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հաշմանդամություն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ունեցող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անձանց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շինությունների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մատչելիության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ապահովման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կանոնների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հավաքածուն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հավանություն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տալու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0FB98D11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կառավարության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24.10.2019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թիվ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N 426-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բնակելի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բազմաբնակարան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ինչպես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նաեվ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պետական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միջոցների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հաշվին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(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նորոգվող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)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օբյեկտներում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էներգախնայողության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էներգաարդյունավետության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տեխնիկական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կանոնակարգը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սահմանելու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որոշում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,</w:t>
            </w:r>
          </w:p>
          <w:p w14:paraId="5C65726E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կառավարության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25.12.2014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թիվ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1504-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Պետական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միջոցների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հաշվին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(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նորոգվող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)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օբյեկտներում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էներգախնայողության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էներգաարդյունավետության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բարձրացմանն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ուղղված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միջոցառումների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կիրառման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որոշում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,</w:t>
            </w:r>
          </w:p>
          <w:p w14:paraId="3AE3DB13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կառավարության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16.02.2006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թիվ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392-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Հաշմանդամների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բնակչության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սակավաշարժ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խմբերի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սոցիալական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տրանսպորտային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ինժեներական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ենթակառուցվածքների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մատչելիության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ապահովման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կարգը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հաստատելու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որոշում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:</w:t>
            </w:r>
          </w:p>
          <w:p w14:paraId="0700F47F" w14:textId="77777777" w:rsidR="001151DE" w:rsidRDefault="00AD3811">
            <w:pPr>
              <w:pStyle w:val="aff6"/>
              <w:numPr>
                <w:ilvl w:val="0"/>
                <w:numId w:val="3"/>
              </w:num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30-02-2022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ՏԱՐԱԾՔԻ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ԲԱՐԵԿԱՐԳՈՒՄ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»</w:t>
            </w:r>
          </w:p>
          <w:p w14:paraId="1460C26B" w14:textId="77777777" w:rsidR="001151DE" w:rsidRDefault="001151DE">
            <w:pPr>
              <w:ind w:left="68" w:firstLine="142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</w:p>
          <w:p w14:paraId="4A2922A3" w14:textId="77777777" w:rsidR="001151DE" w:rsidRDefault="00AD3811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1151DE" w:rsidRDefault="00AD3811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1151DE" w:rsidRDefault="00AD3811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1151DE" w:rsidRDefault="00AD3811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1151DE" w:rsidRDefault="00AD3811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1151DE" w:rsidRDefault="00AD3811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1151DE" w:rsidRDefault="00AD3811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1151DE" w:rsidRDefault="00AD3811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1151DE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1151DE" w:rsidRDefault="00AD38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փուլերը</w:t>
            </w:r>
          </w:p>
        </w:tc>
        <w:tc>
          <w:tcPr>
            <w:tcW w:w="7547" w:type="dxa"/>
          </w:tcPr>
          <w:p w14:paraId="3D634222" w14:textId="77777777" w:rsidR="001151DE" w:rsidRDefault="00AD381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կազմը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բովանդակությունը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սահմանող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կանոնների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>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</w:p>
          <w:p w14:paraId="23ECE201" w14:textId="77777777" w:rsidR="001151DE" w:rsidRDefault="00AD381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11.09.2017</w:t>
            </w:r>
            <w:r>
              <w:rPr>
                <w:rFonts w:ascii="GHEA Grapalat" w:hAnsi="GHEA Grapalat" w:cs="Sylfaen"/>
                <w:sz w:val="20"/>
                <w:szCs w:val="16"/>
              </w:rPr>
              <w:t>թ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N 128-</w:t>
            </w:r>
            <w:r>
              <w:rPr>
                <w:rFonts w:ascii="GHEA Grapalat" w:hAnsi="GHEA Grapalat" w:cs="Sylfaen"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համաձայն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Նախագծային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իրականացում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</w:t>
            </w:r>
            <w:r>
              <w:rPr>
                <w:rFonts w:ascii="GHEA Grapalat" w:hAnsi="GHEA Grapalat" w:cs="Sylfaen"/>
                <w:sz w:val="20"/>
                <w:szCs w:val="16"/>
              </w:rPr>
              <w:t>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>այդ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թվում՝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ծավալատարածական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լուծումները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պատվիրատուի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իրավասու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մարմնի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հետ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նախապես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համաձայնեցնելու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նպատակով</w:t>
            </w:r>
            <w:r>
              <w:rPr>
                <w:rFonts w:ascii="GHEA Grapalat" w:hAnsi="GHEA Grapalat" w:cs="Sylfaen"/>
                <w:sz w:val="20"/>
                <w:szCs w:val="16"/>
              </w:rPr>
              <w:t>)</w:t>
            </w:r>
          </w:p>
        </w:tc>
      </w:tr>
      <w:tr w:rsidR="001151DE" w:rsidRPr="00AD3811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1151DE" w:rsidRDefault="00AD38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կազմը</w:t>
            </w:r>
          </w:p>
          <w:p w14:paraId="78F66F84" w14:textId="77777777" w:rsidR="001151DE" w:rsidRDefault="001151D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1151DE" w:rsidRDefault="00AD3811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լրակազմում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ընդգրկվող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(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մշակվող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)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փաստաթղթեր</w:t>
            </w:r>
          </w:p>
          <w:p w14:paraId="72FF8B98" w14:textId="77777777" w:rsidR="001151DE" w:rsidRDefault="00AD3811">
            <w:pPr>
              <w:pStyle w:val="aff6"/>
              <w:numPr>
                <w:ilvl w:val="0"/>
                <w:numId w:val="5"/>
              </w:numPr>
              <w:ind w:left="68" w:firstLine="425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Բացատրագիր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մանրամասն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ամփոփագրեր</w:t>
            </w:r>
          </w:p>
          <w:p w14:paraId="5BB3BB3C" w14:textId="77777777" w:rsidR="001151DE" w:rsidRDefault="00AD3811">
            <w:pPr>
              <w:pStyle w:val="aff6"/>
              <w:numPr>
                <w:ilvl w:val="0"/>
                <w:numId w:val="5"/>
              </w:numPr>
              <w:spacing w:after="200"/>
              <w:ind w:left="68" w:firstLine="425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մաս</w:t>
            </w:r>
          </w:p>
          <w:p w14:paraId="1922CB95" w14:textId="77777777" w:rsidR="001151DE" w:rsidRDefault="00AD3811">
            <w:pPr>
              <w:pStyle w:val="aff6"/>
              <w:numPr>
                <w:ilvl w:val="0"/>
                <w:numId w:val="6"/>
              </w:numPr>
              <w:spacing w:after="200"/>
              <w:ind w:left="68" w:firstLine="425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լուծումներ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մասնագրեր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հանգույցներ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szCs w:val="20"/>
              </w:rPr>
              <w:t>այդ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թվում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շենքի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կահավորման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հատակագիծ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66E8E459" w14:textId="77777777" w:rsidR="001151DE" w:rsidRDefault="00AD3811">
            <w:pPr>
              <w:pStyle w:val="aff6"/>
              <w:numPr>
                <w:ilvl w:val="0"/>
                <w:numId w:val="5"/>
              </w:numPr>
              <w:spacing w:after="200"/>
              <w:ind w:left="68" w:firstLine="425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b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Arial"/>
                <w:b/>
                <w:color w:val="FF0000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փաստացի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տեղակայման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ժամանակ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,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կատարելով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տեղազզնման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աշխատանքներ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երկրաբանական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հետազոտում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ru-RU" w:eastAsia="zh-CN"/>
              </w:rPr>
              <w:t xml:space="preserve">(Геология)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դեպքում՝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հիմքերի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կոնստրուկտիվ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մասի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լուծումներ։</w:t>
            </w:r>
          </w:p>
          <w:p w14:paraId="0F8D26A4" w14:textId="77777777" w:rsidR="001151DE" w:rsidRDefault="00AD3811">
            <w:pPr>
              <w:pStyle w:val="aff6"/>
              <w:numPr>
                <w:ilvl w:val="0"/>
                <w:numId w:val="6"/>
              </w:numPr>
              <w:spacing w:after="200"/>
              <w:ind w:left="68" w:firstLine="425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լուծումներ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</w:p>
          <w:p w14:paraId="3510222B" w14:textId="77777777" w:rsidR="001151DE" w:rsidRDefault="00AD3811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68" w:firstLine="425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նախահաշիվ</w:t>
            </w:r>
          </w:p>
          <w:p w14:paraId="46FB9520" w14:textId="77777777" w:rsidR="001151DE" w:rsidRDefault="00AD3811">
            <w:pPr>
              <w:pStyle w:val="aff6"/>
              <w:numPr>
                <w:ilvl w:val="0"/>
                <w:numId w:val="5"/>
              </w:numPr>
              <w:spacing w:after="200"/>
              <w:ind w:left="68" w:firstLine="425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</w:p>
          <w:p w14:paraId="3C94CDBC" w14:textId="77777777" w:rsidR="001151DE" w:rsidRDefault="00AD3811">
            <w:pPr>
              <w:pStyle w:val="aff6"/>
              <w:numPr>
                <w:ilvl w:val="0"/>
                <w:numId w:val="5"/>
              </w:numPr>
              <w:spacing w:after="200"/>
              <w:ind w:left="68" w:firstLine="425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009E6234" w14:textId="77777777" w:rsidR="001151DE" w:rsidRDefault="00AD3811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</w:p>
          <w:p w14:paraId="37240A5B" w14:textId="77777777" w:rsidR="001151DE" w:rsidRDefault="00AD3811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</w:p>
          <w:p w14:paraId="7CAE251D" w14:textId="77777777" w:rsidR="001151DE" w:rsidRDefault="00AD3811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1151DE" w:rsidRDefault="001151DE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1151DE" w:rsidRDefault="00AD3811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/>
              </w:rPr>
            </w:pPr>
            <w:bookmarkStart w:id="0" w:name="_Hlk116990918"/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կազմման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ավարտից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հետո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նախքան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փաթեթի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փորձաքննության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անցկացումը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նախագիծը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համաձայնեցնել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Ալավերդու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համայնքապետարանի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հետ</w:t>
            </w:r>
            <w:r>
              <w:rPr>
                <w:rFonts w:ascii="GHEA Grapalat" w:eastAsiaTheme="minorHAnsi" w:hAnsi="GHEA Grapalat" w:cs="Sylfaen"/>
                <w:b/>
                <w:bCs/>
                <w:sz w:val="20"/>
                <w:szCs w:val="16"/>
                <w:lang w:val="hy-AM"/>
              </w:rPr>
              <w:t>:</w:t>
            </w:r>
            <w:bookmarkEnd w:id="0"/>
          </w:p>
        </w:tc>
      </w:tr>
      <w:tr w:rsidR="001151DE" w:rsidRPr="00AD3811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1151DE" w:rsidRDefault="00AD38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</w:t>
            </w:r>
            <w:r>
              <w:rPr>
                <w:rFonts w:ascii="GHEA Grapalat" w:hAnsi="GHEA Grapalat" w:cs="Sylfaen"/>
                <w:sz w:val="20"/>
                <w:szCs w:val="18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1151DE" w:rsidRDefault="00AD3811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1151DE" w:rsidRDefault="00AD3811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Նախագծանախահաշվային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փաստաթղթերի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մշակման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աշխատանքների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համար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հատկացված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ֆինանսական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միջոցների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շրջանակներում</w:t>
            </w:r>
          </w:p>
          <w:p w14:paraId="19C993C5" w14:textId="77777777" w:rsidR="001151DE" w:rsidRDefault="00AD3811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1151DE" w:rsidRDefault="00AD3811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1151DE" w:rsidRDefault="00AD3811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1151DE" w:rsidRDefault="00AD3811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օգտագործվող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</w:rPr>
              <w:t>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սպառիչ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նկարագրում</w:t>
            </w:r>
            <w:r>
              <w:rPr>
                <w:rFonts w:ascii="GHEA Grapalat" w:hAnsi="GHEA Grapalat" w:cs="Sylfaen"/>
                <w:sz w:val="20"/>
                <w:szCs w:val="16"/>
              </w:rPr>
              <w:t>-</w:t>
            </w:r>
            <w:r>
              <w:rPr>
                <w:rFonts w:ascii="GHEA Grapalat" w:hAnsi="GHEA Grapalat" w:cs="Sylfaen"/>
                <w:sz w:val="20"/>
                <w:szCs w:val="16"/>
              </w:rPr>
              <w:t>բնութագրում՝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մասնագրերում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նախահաշվում՝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նշելով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տվյալ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ապրանքը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բնութագրող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հիմնական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ցուցանիշները</w:t>
            </w:r>
            <w:r>
              <w:rPr>
                <w:rFonts w:ascii="GHEA Grapalat" w:hAnsi="GHEA Grapalat" w:cs="Sylfaen"/>
                <w:sz w:val="20"/>
                <w:szCs w:val="16"/>
              </w:rPr>
              <w:t>:</w:t>
            </w:r>
          </w:p>
          <w:p w14:paraId="7E4EF09A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հրապարակի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արտադրության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նախագծում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օրենսդրությամբ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նախատեսված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ամրագրում</w:t>
            </w:r>
            <w:r>
              <w:rPr>
                <w:rFonts w:ascii="GHEA Grapalat" w:hAnsi="GHEA Grapalat" w:cs="Sylfaen"/>
                <w:sz w:val="20"/>
                <w:szCs w:val="16"/>
              </w:rPr>
              <w:t>.</w:t>
            </w:r>
          </w:p>
          <w:p w14:paraId="35714D84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արտադրության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ներմուծվող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շինանյութերի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օգտագործում</w:t>
            </w:r>
          </w:p>
          <w:p w14:paraId="59CED10B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ԼՐԱԿԱԶՄ</w:t>
            </w:r>
          </w:p>
          <w:p w14:paraId="6E3669B0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համակարգչային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ծրագրով</w:t>
            </w:r>
            <w:r>
              <w:rPr>
                <w:rFonts w:ascii="GHEA Grapalat" w:hAnsi="GHEA Grapalat" w:cs="Sylfaen"/>
                <w:sz w:val="20"/>
                <w:szCs w:val="16"/>
              </w:rPr>
              <w:t>:</w:t>
            </w:r>
          </w:p>
          <w:p w14:paraId="388164D9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1151DE" w:rsidRDefault="00AD3811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1151DE" w:rsidRDefault="00AD3811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1151DE" w:rsidRDefault="00AD3811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1151DE" w:rsidRDefault="00AD3811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5472B16C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մշակելիս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անհրաժեշտ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                    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մնալ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տարածքում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չգործող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նորմատիվ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կիրառումից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դա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հաշվի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առնել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հաստատելիս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:</w:t>
            </w:r>
          </w:p>
          <w:p w14:paraId="106AC632" w14:textId="77777777" w:rsidR="001151DE" w:rsidRDefault="001151DE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1151DE" w:rsidRPr="00AD3811" w14:paraId="6B0127A8" w14:textId="77777777">
        <w:trPr>
          <w:trHeight w:val="208"/>
          <w:jc w:val="center"/>
        </w:trPr>
        <w:tc>
          <w:tcPr>
            <w:tcW w:w="355" w:type="dxa"/>
          </w:tcPr>
          <w:p w14:paraId="63B07F07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1151DE" w:rsidRDefault="001151D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8"/>
              <w:gridCol w:w="5173"/>
            </w:tblGrid>
            <w:tr w:rsidR="001151DE" w:rsidRPr="00AD3811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1151DE" w:rsidRDefault="00AD3811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ենթակա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lastRenderedPageBreak/>
                    <w:t>գործունեության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1151DE" w:rsidRDefault="00AD3811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lastRenderedPageBreak/>
                    <w:t>քաղաքաշինական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փաստաթղթերի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կազմում՝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բացառությամբ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կոնստրուկտորական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ճարտարա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-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պետական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մասերի</w:t>
                  </w:r>
                </w:p>
              </w:tc>
            </w:tr>
            <w:tr w:rsidR="001151DE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1151DE" w:rsidRDefault="00AD38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դաս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հավաստագրի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1151DE" w:rsidRDefault="00AD38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դաս</w:t>
                  </w:r>
                </w:p>
              </w:tc>
            </w:tr>
            <w:tr w:rsidR="001151DE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1151DE" w:rsidRDefault="00AD38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1151DE" w:rsidRDefault="00AD38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1151DE" w:rsidRPr="00AD3811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1151DE" w:rsidRDefault="00AD38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անբաժանելի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մաս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կազմող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 w14:textId="77777777" w:rsidR="001151DE" w:rsidRDefault="001151DE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2EE92789" w14:textId="77777777" w:rsidR="001151DE" w:rsidRDefault="00AD38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1․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բնակելի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հասարակական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</w:p>
                <w:p w14:paraId="2B1E0156" w14:textId="77777777" w:rsidR="001151DE" w:rsidRDefault="00AD38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արտադրական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կառույցներ</w:t>
                  </w:r>
                </w:p>
                <w:p w14:paraId="060BF989" w14:textId="77777777" w:rsidR="001151DE" w:rsidRDefault="00AD38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2․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Ջրամատակարարում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ջրահեռացում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(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ջրամատակարարման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ջրահեռացման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ներքին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արտաքին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ցանցեր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հիդրոմելորացիա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)</w:t>
                  </w:r>
                </w:p>
                <w:p w14:paraId="1FEA0A9F" w14:textId="77777777" w:rsidR="001151DE" w:rsidRDefault="00AD38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3.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էլեկտրամատակարարում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(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էլեկտրամատակարարման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էլեկտրալուսավորման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ներքին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եվ</w:t>
                  </w:r>
                </w:p>
                <w:p w14:paraId="70A63586" w14:textId="77777777" w:rsidR="001151DE" w:rsidRDefault="00AD38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արտաքին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ցանցեր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էլեկտրամատակարարման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համակարգեր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ֆոտովոլտային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եվ</w:t>
                  </w:r>
                </w:p>
                <w:p w14:paraId="6BEF39B7" w14:textId="77777777" w:rsidR="001151DE" w:rsidRDefault="00AD38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հողմաէներգետիկ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կայաններ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)</w:t>
                  </w:r>
                </w:p>
                <w:p w14:paraId="4E659F16" w14:textId="77777777" w:rsidR="001151DE" w:rsidRDefault="00AD3811">
                  <w:pPr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 w:eastAsia="zh-CN" w:bidi="ar"/>
                    </w:rPr>
                  </w:pPr>
                  <w:r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 w:eastAsia="zh-CN" w:bidi="ar"/>
                    </w:rPr>
                    <w:t>4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Ջերմագազամատակարարում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օդափոխություն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(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օդ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ափոխության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ջեռուցման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օդի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լավորակման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համակարգեր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ջերմամատակարարման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գազամատակարարման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համակարգեր</w:t>
                  </w:r>
                </w:p>
                <w:p w14:paraId="363A37A6" w14:textId="77777777" w:rsidR="001151DE" w:rsidRDefault="001151DE">
                  <w:pPr>
                    <w:rPr>
                      <w:rFonts w:ascii="Cambria Math" w:hAnsi="Cambria Math"/>
                      <w:b/>
                      <w:sz w:val="16"/>
                      <w:szCs w:val="16"/>
                      <w:lang w:val="hy-AM"/>
                    </w:rPr>
                  </w:pPr>
                </w:p>
                <w:p w14:paraId="01AFB086" w14:textId="77777777" w:rsidR="001151DE" w:rsidRDefault="001151DE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 w14:textId="77777777" w:rsidR="001151DE" w:rsidRDefault="001151DE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 w14:textId="77777777" w:rsidR="001151DE" w:rsidRDefault="001151DE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1151DE" w:rsidRPr="00AD3811" w14:paraId="4A18A637" w14:textId="77777777">
        <w:trPr>
          <w:trHeight w:val="208"/>
          <w:jc w:val="center"/>
        </w:trPr>
        <w:tc>
          <w:tcPr>
            <w:tcW w:w="355" w:type="dxa"/>
          </w:tcPr>
          <w:p w14:paraId="76296ECF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FC751D7" w14:textId="77777777" w:rsidR="001151DE" w:rsidRDefault="00AD3811">
            <w:pPr>
              <w:jc w:val="both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Մատուցման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>ծառայությունների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ֆինանսական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ապահովում</w:t>
            </w:r>
          </w:p>
        </w:tc>
        <w:tc>
          <w:tcPr>
            <w:tcW w:w="7547" w:type="dxa"/>
          </w:tcPr>
          <w:p w14:paraId="08B1921F" w14:textId="77777777" w:rsidR="001151DE" w:rsidRDefault="00AD3811">
            <w:pPr>
              <w:jc w:val="both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Նախագծային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աշխատանքների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ֆինանսավորումը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կկատարվի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քաղաքաշինական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պարզ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փորձաքննության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դրական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գրավոր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եզրակացությունը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  <w:lang w:val="hy-AM"/>
              </w:rPr>
              <w:t>պետական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համալիր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փորձաքննության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դրական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եզրակացությունը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ստանալուց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հետո</w:t>
            </w:r>
          </w:p>
        </w:tc>
      </w:tr>
      <w:tr w:rsidR="001151DE" w:rsidRPr="00AD3811" w14:paraId="2434F451" w14:textId="77777777">
        <w:trPr>
          <w:trHeight w:val="70"/>
          <w:jc w:val="center"/>
        </w:trPr>
        <w:tc>
          <w:tcPr>
            <w:tcW w:w="355" w:type="dxa"/>
          </w:tcPr>
          <w:p w14:paraId="55702EB7" w14:textId="77777777" w:rsidR="001151DE" w:rsidRDefault="001151D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1151DE" w:rsidRDefault="00AD38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Ծառայությունների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>մատուցման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ժամկետ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>
              <w:rPr>
                <w:rFonts w:ascii="GHEA Grapalat" w:hAnsi="GHEA Grapalat"/>
                <w:sz w:val="20"/>
                <w:lang w:val="hy-AM"/>
              </w:rPr>
              <w:t>տեվողություն</w:t>
            </w:r>
            <w:r>
              <w:rPr>
                <w:rFonts w:ascii="GHEA Grapalat" w:hAnsi="GHEA Grapalat"/>
                <w:sz w:val="20"/>
                <w:lang w:val="hy-AM"/>
              </w:rPr>
              <w:t>)</w:t>
            </w:r>
          </w:p>
        </w:tc>
        <w:tc>
          <w:tcPr>
            <w:tcW w:w="7547" w:type="dxa"/>
          </w:tcPr>
          <w:p w14:paraId="4022EE4B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լրամշակման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և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տեղակապման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ծառայությունների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մատուցման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ավարտը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` 30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օրացույցային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օրից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հաշված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պայմանագրով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ծառայությունների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մեկնարկի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օրվանից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:</w:t>
            </w:r>
          </w:p>
          <w:p w14:paraId="0D9158FE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ԼՐԱՄՇԱԿՈՒՄ</w:t>
            </w:r>
          </w:p>
          <w:p w14:paraId="1C0FC63E" w14:textId="77777777" w:rsidR="001151DE" w:rsidRDefault="00AD3811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Ըստ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անհրաժեշտության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համալիր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այդ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թվում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պարզ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փորձաքննության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արդյունքներով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տրվել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եզրակացություն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հետևյալ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ձևակերպմամբ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Նախագիծը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վերադարձվում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լրամշակման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նախագծանախահաշվային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լրամշակումն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իրականացվում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առանց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ֆինանսական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փոխհատուցման՝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առավելագույնը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օրյա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ժամկետում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:</w:t>
            </w:r>
          </w:p>
        </w:tc>
      </w:tr>
    </w:tbl>
    <w:p w14:paraId="05099592" w14:textId="77777777" w:rsidR="001151DE" w:rsidRDefault="001151DE">
      <w:pPr>
        <w:rPr>
          <w:rFonts w:ascii="GHEA Grapalat" w:hAnsi="GHEA Grapalat"/>
          <w:sz w:val="20"/>
          <w:lang w:val="hy-AM"/>
        </w:rPr>
      </w:pPr>
    </w:p>
    <w:p w14:paraId="739E010D" w14:textId="77777777" w:rsidR="001151DE" w:rsidRDefault="001151DE">
      <w:pPr>
        <w:jc w:val="center"/>
        <w:rPr>
          <w:rFonts w:ascii="GHEA Grapalat" w:hAnsi="GHEA Grapalat"/>
          <w:sz w:val="20"/>
          <w:lang w:val="af-ZA"/>
        </w:rPr>
      </w:pPr>
    </w:p>
    <w:p w14:paraId="598C577A" w14:textId="77777777" w:rsidR="001151DE" w:rsidRDefault="001151DE">
      <w:pPr>
        <w:jc w:val="right"/>
        <w:rPr>
          <w:rFonts w:ascii="GHEA Grapalat" w:hAnsi="GHEA Grapalat"/>
          <w:sz w:val="20"/>
          <w:lang w:val="hy-AM"/>
        </w:rPr>
      </w:pPr>
    </w:p>
    <w:sectPr w:rsidR="001151DE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CIDFont">
    <w:altName w:val="Segoe Print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abstractNum w:abstractNumId="5" w15:restartNumberingAfterBreak="0">
    <w:nsid w:val="7D241180"/>
    <w:multiLevelType w:val="multilevel"/>
    <w:tmpl w:val="7D24118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num w:numId="1" w16cid:durableId="699861471">
    <w:abstractNumId w:val="5"/>
  </w:num>
  <w:num w:numId="2" w16cid:durableId="711421010">
    <w:abstractNumId w:val="3"/>
  </w:num>
  <w:num w:numId="3" w16cid:durableId="756560303">
    <w:abstractNumId w:val="4"/>
  </w:num>
  <w:num w:numId="4" w16cid:durableId="795413246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590692">
    <w:abstractNumId w:val="1"/>
  </w:num>
  <w:num w:numId="6" w16cid:durableId="1463426789">
    <w:abstractNumId w:val="0"/>
  </w:num>
  <w:num w:numId="7" w16cid:durableId="281619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</w:footnotePr>
  <w:endnotePr>
    <w:pos w:val="sectEnd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60F"/>
    <w:rsid w:val="00017159"/>
    <w:rsid w:val="00017484"/>
    <w:rsid w:val="00017C6C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5B5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57F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1DE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0137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387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07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167BB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3D7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97D4C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523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811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1DAD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5FD6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48CD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385A09B5"/>
    <w:rsid w:val="4A5F1F08"/>
    <w:rsid w:val="4B5E2643"/>
    <w:rsid w:val="4FF21FAA"/>
    <w:rsid w:val="546A3C5A"/>
    <w:rsid w:val="58E2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A614F1-9BDB-4F5B-A020-8F2A2388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1AC6-93A2-4C13-8DE7-399D20127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1595</Words>
  <Characters>13341</Characters>
  <Application>Microsoft Office Word</Application>
  <DocSecurity>0</DocSecurity>
  <Lines>111</Lines>
  <Paragraphs>29</Paragraphs>
  <ScaleCrop>false</ScaleCrop>
  <Company/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4</cp:revision>
  <cp:lastPrinted>2026-03-06T12:46:00Z</cp:lastPrinted>
  <dcterms:created xsi:type="dcterms:W3CDTF">2026-03-03T18:20:00Z</dcterms:created>
  <dcterms:modified xsi:type="dcterms:W3CDTF">2026-03-06T13:12:00Z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41A8C60AFCC64CD3A062DF1CBD001126_12</vt:lpwstr>
  </property>
</Properties>
</file>